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60" w:lineRule="exact"/>
        <w:ind w:right="-359" w:rightChars="-171"/>
        <w:textAlignment w:val="auto"/>
        <w:rPr>
          <w:rFonts w:hint="default" w:ascii="Times New Roman" w:hAnsi="Times New Roman" w:eastAsia="黑体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:highlight w:val="none"/>
        </w:rPr>
        <w:t>附件1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60" w:lineRule="exact"/>
        <w:ind w:right="-359" w:rightChars="-171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年××（省份）高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校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学历继续教育拟招生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60" w:lineRule="exact"/>
        <w:ind w:right="-359" w:rightChars="-171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专业情况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汇总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表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宋体" w:cs="Times New Roman"/>
          <w:bCs/>
          <w:sz w:val="22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省级教育行政部门</w:t>
      </w:r>
      <w:r>
        <w:rPr>
          <w:rFonts w:hint="default" w:ascii="Times New Roman" w:hAnsi="Times New Roman" w:eastAsia="宋体" w:cs="Times New Roman"/>
          <w:bCs/>
          <w:sz w:val="22"/>
          <w:szCs w:val="21"/>
          <w:highlight w:val="none"/>
        </w:rPr>
        <w:t>：</w:t>
      </w:r>
      <w:r>
        <w:rPr>
          <w:rFonts w:hint="default" w:ascii="Times New Roman" w:hAnsi="Times New Roman" w:eastAsia="宋体" w:cs="Times New Roman"/>
          <w:bCs/>
          <w:sz w:val="22"/>
          <w:szCs w:val="21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宋体" w:cs="Times New Roman"/>
          <w:bCs/>
          <w:sz w:val="22"/>
          <w:szCs w:val="21"/>
          <w:highlight w:val="none"/>
        </w:rPr>
        <w:t xml:space="preserve">            （盖章）                                                           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填表日期：         年     月     日</w:t>
      </w:r>
    </w:p>
    <w:tbl>
      <w:tblPr>
        <w:tblStyle w:val="4"/>
        <w:tblpPr w:leftFromText="180" w:rightFromText="180" w:vertAnchor="text" w:horzAnchor="page" w:tblpXSpec="center" w:tblpY="206"/>
        <w:tblOverlap w:val="never"/>
        <w:tblW w:w="983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27"/>
        <w:gridCol w:w="1282"/>
        <w:gridCol w:w="1173"/>
        <w:gridCol w:w="1104"/>
        <w:gridCol w:w="1146"/>
        <w:gridCol w:w="1213"/>
        <w:gridCol w:w="1203"/>
        <w:gridCol w:w="73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  <w:t>学校</w:t>
            </w: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  <w:lang w:eastAsia="zh-CN"/>
              </w:rPr>
              <w:t>代码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  <w:t>学校</w:t>
            </w: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  <w:lang w:eastAsia="zh-CN"/>
              </w:rPr>
              <w:t>名称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  <w:t>专业</w:t>
            </w: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  <w:lang w:eastAsia="zh-CN"/>
              </w:rPr>
              <w:t>代码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  <w:t>专业</w:t>
            </w: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  <w:lang w:eastAsia="zh-CN"/>
              </w:rPr>
              <w:t>名称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  <w:lang w:eastAsia="zh-CN"/>
              </w:rPr>
              <w:t>培养层次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  <w:t>学习形式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  <w:lang w:eastAsia="zh-CN"/>
              </w:rPr>
              <w:t>修业年限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备注：此表请由系统生成打印，盖章后于202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年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月3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日前报送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val="en-US" w:eastAsia="zh-CN"/>
        </w:rPr>
        <w:t>教育部（职成司）。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251F1"/>
    <w:rsid w:val="234251F1"/>
    <w:rsid w:val="456C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2021-12-22T08:23:00Z</dcterms:created>
  <dc:creator>洋</dc:creator>
  <cp:lastModifiedBy>洋</cp:lastModifiedBy>
  <dcterms:modified xsi:type="dcterms:W3CDTF">2021-12-22T08:26:21Z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7514101F635C48CB84B515611A86E0D1</vt:lpwstr>
  </property>
</Properties>
</file>